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B3" w:rsidRDefault="00CC62B3"/>
    <w:p w:rsidR="00CC62B3" w:rsidRDefault="00CC62B3"/>
    <w:p w:rsidR="00CC62B3" w:rsidRDefault="00CC62B3"/>
    <w:p w:rsidR="00CC62B3" w:rsidRPr="00211A65" w:rsidRDefault="00CC62B3" w:rsidP="00211A65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proofErr w:type="spellStart"/>
      <w:r w:rsidRPr="00211A65">
        <w:rPr>
          <w:rFonts w:ascii="Times New Roman" w:hAnsi="Times New Roman" w:cs="Times New Roman"/>
          <w:b/>
          <w:sz w:val="60"/>
          <w:szCs w:val="60"/>
          <w:u w:val="single"/>
        </w:rPr>
        <w:t>Клинцовский</w:t>
      </w:r>
      <w:proofErr w:type="spellEnd"/>
      <w:r w:rsidRPr="00211A65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proofErr w:type="spellStart"/>
      <w:r w:rsidRPr="00211A65">
        <w:rPr>
          <w:rFonts w:ascii="Times New Roman" w:hAnsi="Times New Roman" w:cs="Times New Roman"/>
          <w:b/>
          <w:sz w:val="60"/>
          <w:szCs w:val="60"/>
          <w:u w:val="single"/>
        </w:rPr>
        <w:t>автокрановый</w:t>
      </w:r>
      <w:proofErr w:type="spellEnd"/>
      <w:r w:rsidRPr="00211A65">
        <w:rPr>
          <w:rFonts w:ascii="Times New Roman" w:hAnsi="Times New Roman" w:cs="Times New Roman"/>
          <w:b/>
          <w:sz w:val="60"/>
          <w:szCs w:val="60"/>
          <w:u w:val="single"/>
        </w:rPr>
        <w:t xml:space="preserve"> завод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327"/>
        <w:gridCol w:w="2395"/>
        <w:gridCol w:w="2021"/>
        <w:gridCol w:w="2021"/>
        <w:gridCol w:w="2021"/>
        <w:gridCol w:w="2021"/>
      </w:tblGrid>
      <w:tr w:rsidR="00EA0184" w:rsidRPr="00EA0184" w:rsidTr="00EA0184">
        <w:trPr>
          <w:cantSplit/>
          <w:trHeight w:val="2117"/>
        </w:trPr>
        <w:tc>
          <w:tcPr>
            <w:tcW w:w="3114" w:type="dxa"/>
          </w:tcPr>
          <w:p w:rsidR="00EA0184" w:rsidRPr="00EA0184" w:rsidRDefault="00EA0184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extDirection w:val="btLr"/>
          </w:tcPr>
          <w:p w:rsidR="00EA0184" w:rsidRPr="00EA0184" w:rsidRDefault="00EA0184" w:rsidP="00EA01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КС-3579-1-02</w:t>
            </w:r>
          </w:p>
          <w:p w:rsidR="00EA0184" w:rsidRPr="00EA0184" w:rsidRDefault="00C75A46" w:rsidP="00EA01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5A46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textDirection w:val="btLr"/>
          </w:tcPr>
          <w:p w:rsidR="00EA0184" w:rsidRPr="00EA0184" w:rsidRDefault="00EA0184" w:rsidP="00EA01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КС-35719-3-02</w:t>
            </w:r>
            <w:r w:rsidR="00C75A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75A46" w:rsidRPr="00C75A46">
              <w:rPr>
                <w:rFonts w:ascii="Times New Roman" w:hAnsi="Times New Roman" w:cs="Times New Roman"/>
                <w:sz w:val="24"/>
                <w:szCs w:val="24"/>
              </w:rPr>
              <w:t>высокопроходи</w:t>
            </w:r>
            <w:r w:rsidR="00C75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A46" w:rsidRPr="00C75A4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="00C75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184" w:rsidRPr="00EA0184" w:rsidRDefault="00EA0184" w:rsidP="00EA01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extDirection w:val="btLr"/>
          </w:tcPr>
          <w:p w:rsidR="00EA0184" w:rsidRPr="00EA0184" w:rsidRDefault="00EA0184" w:rsidP="00EA01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КС-45719-5А</w:t>
            </w:r>
            <w:r w:rsidR="00C75A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5A46" w:rsidRPr="00C75A46">
              <w:rPr>
                <w:rFonts w:ascii="Times New Roman" w:hAnsi="Times New Roman" w:cs="Times New Roman"/>
                <w:sz w:val="24"/>
                <w:szCs w:val="24"/>
              </w:rPr>
              <w:t>легкий и маневренный</w:t>
            </w:r>
            <w:r w:rsidR="00C75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1" w:type="dxa"/>
            <w:textDirection w:val="btLr"/>
          </w:tcPr>
          <w:p w:rsidR="00EA0184" w:rsidRPr="00EA0184" w:rsidRDefault="00CC62B3" w:rsidP="00EA01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3">
              <w:rPr>
                <w:rFonts w:ascii="Times New Roman" w:hAnsi="Times New Roman" w:cs="Times New Roman"/>
                <w:sz w:val="24"/>
                <w:szCs w:val="24"/>
              </w:rPr>
              <w:t>КС-45719-8А</w:t>
            </w:r>
            <w:r w:rsidR="00C75A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5A46" w:rsidRPr="00C75A46">
              <w:rPr>
                <w:rFonts w:ascii="Times New Roman" w:hAnsi="Times New Roman" w:cs="Times New Roman"/>
                <w:sz w:val="24"/>
                <w:szCs w:val="24"/>
              </w:rPr>
              <w:t>наибольшая зона обслуживания</w:t>
            </w:r>
            <w:r w:rsidR="00C75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1" w:type="dxa"/>
            <w:textDirection w:val="btLr"/>
          </w:tcPr>
          <w:p w:rsidR="00EA0184" w:rsidRPr="00EA0184" w:rsidRDefault="00CC62B3" w:rsidP="00CC62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3">
              <w:rPr>
                <w:rFonts w:ascii="Times New Roman" w:hAnsi="Times New Roman" w:cs="Times New Roman"/>
                <w:sz w:val="24"/>
                <w:szCs w:val="24"/>
              </w:rPr>
              <w:t>КС-55713-1К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62B3">
              <w:rPr>
                <w:rFonts w:ascii="Times New Roman" w:hAnsi="Times New Roman" w:cs="Times New Roman"/>
                <w:sz w:val="24"/>
                <w:szCs w:val="24"/>
              </w:rPr>
              <w:t>самый востребованный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1" w:type="dxa"/>
            <w:textDirection w:val="btLr"/>
          </w:tcPr>
          <w:p w:rsidR="00EA0184" w:rsidRPr="00EA0184" w:rsidRDefault="00CC62B3" w:rsidP="00EA01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3">
              <w:rPr>
                <w:rFonts w:ascii="Times New Roman" w:hAnsi="Times New Roman" w:cs="Times New Roman"/>
                <w:sz w:val="24"/>
                <w:szCs w:val="24"/>
              </w:rPr>
              <w:t>КС-55713-3К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(маневренный)</w:t>
            </w:r>
          </w:p>
        </w:tc>
      </w:tr>
      <w:tr w:rsidR="00EA0184" w:rsidRPr="00EA0184" w:rsidTr="00EA0184">
        <w:tc>
          <w:tcPr>
            <w:tcW w:w="3114" w:type="dxa"/>
          </w:tcPr>
          <w:p w:rsidR="00EA0184" w:rsidRPr="00EA0184" w:rsidRDefault="00EA0184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Грузоподъёмность максимальная,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327" w:type="dxa"/>
          </w:tcPr>
          <w:p w:rsidR="00EA0184" w:rsidRPr="00EA0184" w:rsidRDefault="00EA0184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dxa"/>
          </w:tcPr>
          <w:p w:rsidR="00EA0184" w:rsidRPr="00EA0184" w:rsidRDefault="00EA0184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1" w:type="dxa"/>
          </w:tcPr>
          <w:p w:rsidR="00EA0184" w:rsidRPr="00EA0184" w:rsidRDefault="00EA0184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1" w:type="dxa"/>
          </w:tcPr>
          <w:p w:rsidR="00EA0184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1" w:type="dxa"/>
          </w:tcPr>
          <w:p w:rsidR="00EA0184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1" w:type="dxa"/>
          </w:tcPr>
          <w:p w:rsidR="00EA0184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62B3" w:rsidRPr="00EA0184" w:rsidTr="00EA0184">
        <w:tc>
          <w:tcPr>
            <w:tcW w:w="3114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Длина стрелы,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27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2395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</w:tr>
      <w:tr w:rsidR="00CC62B3" w:rsidRPr="00EA0184" w:rsidTr="00EA0184">
        <w:tc>
          <w:tcPr>
            <w:tcW w:w="3114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Длина гуська,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27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C62B3" w:rsidRPr="00EA0184" w:rsidTr="00EA0184">
        <w:tc>
          <w:tcPr>
            <w:tcW w:w="3114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подъёма крюка,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27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3" w:rsidRPr="00EA0184" w:rsidTr="00EA0184">
        <w:tc>
          <w:tcPr>
            <w:tcW w:w="3114" w:type="dxa"/>
          </w:tcPr>
          <w:p w:rsidR="00CC62B3" w:rsidRPr="00EA0184" w:rsidRDefault="00CC62B3" w:rsidP="00E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- с основной стрелой </w:t>
            </w:r>
          </w:p>
        </w:tc>
        <w:tc>
          <w:tcPr>
            <w:tcW w:w="2327" w:type="dxa"/>
          </w:tcPr>
          <w:p w:rsidR="00CC62B3" w:rsidRPr="00EA0184" w:rsidRDefault="00CC62B3" w:rsidP="00B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395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CC62B3" w:rsidRPr="00EA0184" w:rsidTr="00EA0184">
        <w:tc>
          <w:tcPr>
            <w:tcW w:w="3114" w:type="dxa"/>
          </w:tcPr>
          <w:p w:rsidR="00CC62B3" w:rsidRPr="00EA0184" w:rsidRDefault="00CC62B3" w:rsidP="00E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- с основной стрелой и гуськом</w:t>
            </w:r>
          </w:p>
        </w:tc>
        <w:tc>
          <w:tcPr>
            <w:tcW w:w="2327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CC62B3" w:rsidRPr="00EA0184" w:rsidTr="00EA0184">
        <w:tc>
          <w:tcPr>
            <w:tcW w:w="3114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Вылет минимальный,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27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395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62B3" w:rsidRPr="00EA0184" w:rsidTr="00EA0184">
        <w:tc>
          <w:tcPr>
            <w:tcW w:w="3114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Вылет максимальный,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27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395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CC62B3" w:rsidRPr="00EA0184" w:rsidTr="00EA0184">
        <w:tc>
          <w:tcPr>
            <w:tcW w:w="3114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Вылет при максимальной грузоподъёмности,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27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95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62B3" w:rsidRPr="00EA0184" w:rsidTr="00EA0184">
        <w:tc>
          <w:tcPr>
            <w:tcW w:w="3114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База крана,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27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95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C62B3" w:rsidRPr="00EA0184" w:rsidTr="00EA0184">
        <w:tc>
          <w:tcPr>
            <w:tcW w:w="3114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Колея,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2395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2021" w:type="dxa"/>
          </w:tcPr>
          <w:p w:rsidR="00CC62B3" w:rsidRPr="00EA0184" w:rsidRDefault="00CC62B3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2021" w:type="dxa"/>
          </w:tcPr>
          <w:p w:rsidR="00CC62B3" w:rsidRPr="00EA0184" w:rsidRDefault="00CC62B3" w:rsidP="00CC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</w:tbl>
    <w:p w:rsidR="00EA0184" w:rsidRPr="00826AAC" w:rsidRDefault="00EA0184" w:rsidP="00EA0184"/>
    <w:p w:rsidR="00EA0184" w:rsidRDefault="00EA0184" w:rsidP="00826AAC"/>
    <w:p w:rsidR="00EA0184" w:rsidRDefault="00EA0184" w:rsidP="00826AAC"/>
    <w:p w:rsidR="00D810FA" w:rsidRDefault="00D810FA" w:rsidP="00826AAC"/>
    <w:p w:rsidR="00D810FA" w:rsidRDefault="00D810FA" w:rsidP="00826AAC">
      <w:pPr>
        <w:sectPr w:rsidR="00D810FA" w:rsidSect="00EA018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810FA" w:rsidRPr="00D810FA" w:rsidTr="00D810FA">
        <w:tc>
          <w:tcPr>
            <w:tcW w:w="5000" w:type="pct"/>
          </w:tcPr>
          <w:p w:rsidR="00D810FA" w:rsidRPr="00D810FA" w:rsidRDefault="00D810FA" w:rsidP="00CC62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810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КС-3579-1-02</w:t>
            </w:r>
          </w:p>
        </w:tc>
      </w:tr>
      <w:tr w:rsidR="00D810FA" w:rsidTr="00D810FA">
        <w:tc>
          <w:tcPr>
            <w:tcW w:w="5000" w:type="pct"/>
            <w:tcBorders>
              <w:bottom w:val="single" w:sz="4" w:space="0" w:color="auto"/>
            </w:tcBorders>
          </w:tcPr>
          <w:p w:rsidR="00D810FA" w:rsidRDefault="00D810FA" w:rsidP="00600FC5">
            <w:pPr>
              <w:jc w:val="center"/>
            </w:pPr>
            <w:r w:rsidRPr="00EA0184">
              <w:rPr>
                <w:noProof/>
                <w:lang w:eastAsia="ru-RU"/>
              </w:rPr>
              <w:drawing>
                <wp:inline distT="0" distB="0" distL="0" distR="0">
                  <wp:extent cx="5340350" cy="4560659"/>
                  <wp:effectExtent l="19050" t="0" r="0" b="0"/>
                  <wp:docPr id="8" name="Рисунок 0" descr="КС-3579-1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С-3579-1-0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505" cy="455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0FA" w:rsidRDefault="00D810FA" w:rsidP="00826AAC"/>
        </w:tc>
      </w:tr>
      <w:tr w:rsidR="00D810FA" w:rsidRPr="00D810FA" w:rsidTr="00D810FA">
        <w:tc>
          <w:tcPr>
            <w:tcW w:w="5000" w:type="pct"/>
            <w:tcBorders>
              <w:top w:val="single" w:sz="4" w:space="0" w:color="auto"/>
            </w:tcBorders>
          </w:tcPr>
          <w:p w:rsidR="00D810FA" w:rsidRPr="00D810FA" w:rsidRDefault="00D810FA" w:rsidP="003216A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D810FA" w:rsidRDefault="00D810FA" w:rsidP="00321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810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КС-35719-3-02</w:t>
            </w:r>
          </w:p>
          <w:p w:rsidR="00D810FA" w:rsidRPr="00D810FA" w:rsidRDefault="00D810FA" w:rsidP="00321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810FA" w:rsidTr="00D810FA">
        <w:tc>
          <w:tcPr>
            <w:tcW w:w="5000" w:type="pct"/>
          </w:tcPr>
          <w:p w:rsidR="00D810FA" w:rsidRDefault="00D810FA" w:rsidP="003216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98484" cy="4414608"/>
                  <wp:effectExtent l="19050" t="0" r="2116" b="0"/>
                  <wp:docPr id="9" name="Рисунок 2" descr="КС-35719-3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С-35719-3-0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440" cy="440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0FA" w:rsidRDefault="00D810FA">
      <w:pPr>
        <w:sectPr w:rsidR="00D810FA" w:rsidSect="00D810F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7"/>
      </w:tblGrid>
      <w:tr w:rsidR="00600FC5" w:rsidRPr="00600FC5" w:rsidTr="00C75A46">
        <w:tc>
          <w:tcPr>
            <w:tcW w:w="5000" w:type="pct"/>
          </w:tcPr>
          <w:p w:rsidR="00600FC5" w:rsidRDefault="00600FC5" w:rsidP="00600F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00FC5">
              <w:rPr>
                <w:b/>
                <w:sz w:val="32"/>
                <w:szCs w:val="32"/>
                <w:u w:val="single"/>
              </w:rPr>
              <w:lastRenderedPageBreak/>
              <w:br w:type="page"/>
            </w:r>
            <w:r w:rsidRPr="00600FC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КС-45719-5А</w:t>
            </w:r>
          </w:p>
          <w:p w:rsidR="00600FC5" w:rsidRPr="00600FC5" w:rsidRDefault="00600FC5" w:rsidP="00600FC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00FC5" w:rsidTr="00C75A46">
        <w:trPr>
          <w:trHeight w:val="6126"/>
        </w:trPr>
        <w:tc>
          <w:tcPr>
            <w:tcW w:w="5000" w:type="pct"/>
            <w:tcBorders>
              <w:bottom w:val="single" w:sz="4" w:space="0" w:color="auto"/>
            </w:tcBorders>
          </w:tcPr>
          <w:p w:rsidR="00600FC5" w:rsidRDefault="00600FC5" w:rsidP="00600F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6150" cy="4350881"/>
                  <wp:effectExtent l="19050" t="0" r="0" b="0"/>
                  <wp:docPr id="10" name="Рисунок 3" descr="КС-45719-5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С-45719-5А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783" cy="435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FC5" w:rsidRDefault="00600FC5" w:rsidP="00600FC5">
            <w:pPr>
              <w:jc w:val="center"/>
            </w:pPr>
          </w:p>
        </w:tc>
      </w:tr>
      <w:tr w:rsidR="00600FC5" w:rsidRPr="00600FC5" w:rsidTr="00C75A46">
        <w:tc>
          <w:tcPr>
            <w:tcW w:w="5000" w:type="pct"/>
            <w:tcBorders>
              <w:top w:val="single" w:sz="4" w:space="0" w:color="auto"/>
            </w:tcBorders>
          </w:tcPr>
          <w:p w:rsidR="00600FC5" w:rsidRPr="00600FC5" w:rsidRDefault="00600FC5" w:rsidP="00600F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600FC5" w:rsidRDefault="00600FC5" w:rsidP="00600F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00FC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КС-45719-8А</w:t>
            </w:r>
          </w:p>
          <w:p w:rsidR="00600FC5" w:rsidRPr="00600FC5" w:rsidRDefault="00600FC5" w:rsidP="00600FC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00FC5" w:rsidTr="00C75A46">
        <w:trPr>
          <w:trHeight w:val="6714"/>
        </w:trPr>
        <w:tc>
          <w:tcPr>
            <w:tcW w:w="5000" w:type="pct"/>
          </w:tcPr>
          <w:p w:rsidR="00600FC5" w:rsidRDefault="00600FC5" w:rsidP="003216A7">
            <w:r>
              <w:rPr>
                <w:noProof/>
                <w:lang w:eastAsia="ru-RU"/>
              </w:rPr>
              <w:drawing>
                <wp:inline distT="0" distB="0" distL="0" distR="0">
                  <wp:extent cx="6894518" cy="4250267"/>
                  <wp:effectExtent l="19050" t="0" r="1582" b="0"/>
                  <wp:docPr id="11" name="Рисунок 4" descr="КС-45719-8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С-45719-8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011" cy="424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A46" w:rsidRPr="00600FC5" w:rsidTr="00C7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75A46" w:rsidRPr="00600FC5" w:rsidRDefault="00C75A46" w:rsidP="003216A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  <w:r w:rsidRPr="00600FC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br w:type="page"/>
            </w:r>
            <w:r w:rsidRPr="00600FC5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t>КС-55713-1К</w:t>
            </w:r>
          </w:p>
        </w:tc>
      </w:tr>
      <w:tr w:rsidR="00C75A46" w:rsidTr="00C7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75A46" w:rsidRDefault="00C75A46" w:rsidP="003216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34150" cy="4453274"/>
                  <wp:effectExtent l="19050" t="0" r="0" b="0"/>
                  <wp:docPr id="15" name="Рисунок 5" descr="КС-55713-1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С-55713-1К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944" cy="445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A46" w:rsidRDefault="00C75A46" w:rsidP="003216A7">
            <w:pPr>
              <w:jc w:val="center"/>
              <w:rPr>
                <w:noProof/>
                <w:lang w:eastAsia="ru-RU"/>
              </w:rPr>
            </w:pPr>
          </w:p>
        </w:tc>
      </w:tr>
      <w:tr w:rsidR="00C75A46" w:rsidRPr="00600FC5" w:rsidTr="00C7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75A46" w:rsidRPr="00C75A46" w:rsidRDefault="00C75A46" w:rsidP="003216A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C75A46" w:rsidRDefault="00C75A46" w:rsidP="00321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00FC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КС-5571</w:t>
            </w:r>
            <w:bookmarkStart w:id="0" w:name="_GoBack"/>
            <w:bookmarkEnd w:id="0"/>
            <w:r w:rsidRPr="00600FC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3-3К</w:t>
            </w:r>
          </w:p>
          <w:p w:rsidR="00C75A46" w:rsidRPr="00600FC5" w:rsidRDefault="00C75A46" w:rsidP="003216A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</w:pPr>
          </w:p>
        </w:tc>
      </w:tr>
      <w:tr w:rsidR="00C75A46" w:rsidTr="00C7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75A46" w:rsidRDefault="00C75A46" w:rsidP="003216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34150" cy="4473381"/>
                  <wp:effectExtent l="19050" t="0" r="0" b="0"/>
                  <wp:docPr id="16" name="Рисунок 6" descr="КС-55713-3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С-55713-3К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945" cy="447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AAC" w:rsidRDefault="00826AAC" w:rsidP="00826AAC"/>
    <w:sectPr w:rsidR="00826AAC" w:rsidSect="00600F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AAC"/>
    <w:rsid w:val="00211A65"/>
    <w:rsid w:val="00600FC5"/>
    <w:rsid w:val="00826AAC"/>
    <w:rsid w:val="00AC6D65"/>
    <w:rsid w:val="00C75A46"/>
    <w:rsid w:val="00CC62B3"/>
    <w:rsid w:val="00D810FA"/>
    <w:rsid w:val="00DD1E4D"/>
    <w:rsid w:val="00E85A37"/>
    <w:rsid w:val="00E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4</cp:revision>
  <cp:lastPrinted>2013-03-23T12:38:00Z</cp:lastPrinted>
  <dcterms:created xsi:type="dcterms:W3CDTF">2012-06-07T10:30:00Z</dcterms:created>
  <dcterms:modified xsi:type="dcterms:W3CDTF">2013-03-23T12:39:00Z</dcterms:modified>
</cp:coreProperties>
</file>